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D85" w:rsidRDefault="00040D85" w:rsidP="00040D85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b/>
          <w:bCs/>
          <w:color w:val="FF0000"/>
        </w:rPr>
        <w:t>СРЕДСТВА ОБУЧЕНИЯ И ВОСПИТАНИЯ</w:t>
      </w:r>
    </w:p>
    <w:p w:rsidR="00040D85" w:rsidRDefault="00040D85" w:rsidP="00040D85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воспитательно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-образовательных задач в оптимальных условиях.</w:t>
      </w:r>
    </w:p>
    <w:p w:rsidR="00040D85" w:rsidRDefault="00040D85" w:rsidP="00040D85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Средства обучения подразделяются на следующие виды:</w:t>
      </w:r>
    </w:p>
    <w:p w:rsidR="00040D85" w:rsidRDefault="00040D85" w:rsidP="00040D85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 xml:space="preserve">-печатные (учебники и учебные пособия, книги для чтения, хрестоматии, </w:t>
      </w:r>
      <w:r>
        <w:rPr>
          <w:rFonts w:ascii="Arial" w:hAnsi="Arial" w:cs="Arial"/>
          <w:color w:val="000000"/>
          <w:sz w:val="21"/>
          <w:szCs w:val="21"/>
        </w:rPr>
        <w:t>рабочие</w:t>
      </w:r>
      <w:r>
        <w:rPr>
          <w:rFonts w:ascii="Arial" w:hAnsi="Arial" w:cs="Arial"/>
          <w:color w:val="000000"/>
          <w:sz w:val="21"/>
          <w:szCs w:val="21"/>
        </w:rPr>
        <w:t xml:space="preserve"> тетради, раздаточный материал и т.д.)</w:t>
      </w:r>
    </w:p>
    <w:p w:rsidR="00040D85" w:rsidRDefault="00040D85" w:rsidP="00040D85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-наглядные плоскостные (плакаты, карты настенные, иллюстрации настенные, м</w:t>
      </w:r>
      <w:r>
        <w:rPr>
          <w:rFonts w:ascii="Arial" w:hAnsi="Arial" w:cs="Arial"/>
          <w:color w:val="000000"/>
          <w:sz w:val="21"/>
          <w:szCs w:val="21"/>
        </w:rPr>
        <w:t>а</w:t>
      </w:r>
      <w:r>
        <w:rPr>
          <w:rFonts w:ascii="Arial" w:hAnsi="Arial" w:cs="Arial"/>
          <w:color w:val="000000"/>
          <w:sz w:val="21"/>
          <w:szCs w:val="21"/>
        </w:rPr>
        <w:t>гнитные доски).</w:t>
      </w:r>
    </w:p>
    <w:p w:rsidR="00040D85" w:rsidRDefault="00040D85" w:rsidP="00040D85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-демонстрационные (гербарии, муляжи, макеты, ст</w:t>
      </w:r>
      <w:r>
        <w:rPr>
          <w:rFonts w:ascii="Arial" w:hAnsi="Arial" w:cs="Arial"/>
          <w:color w:val="000000"/>
          <w:sz w:val="21"/>
          <w:szCs w:val="21"/>
        </w:rPr>
        <w:t>енды, модели</w:t>
      </w:r>
      <w:r>
        <w:rPr>
          <w:rFonts w:ascii="Arial" w:hAnsi="Arial" w:cs="Arial"/>
          <w:color w:val="000000"/>
          <w:sz w:val="21"/>
          <w:szCs w:val="21"/>
        </w:rPr>
        <w:t>).</w:t>
      </w:r>
    </w:p>
    <w:p w:rsidR="00040D85" w:rsidRDefault="00040D85" w:rsidP="00040D85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 xml:space="preserve">-спортивное оборудование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( </w:t>
      </w:r>
      <w:proofErr w:type="gramEnd"/>
      <w:r>
        <w:rPr>
          <w:rFonts w:ascii="Arial" w:hAnsi="Arial" w:cs="Arial"/>
          <w:color w:val="000000"/>
          <w:sz w:val="21"/>
          <w:szCs w:val="21"/>
        </w:rPr>
        <w:t>спортивные снаряды, мячи и т. д.).</w:t>
      </w:r>
    </w:p>
    <w:p w:rsidR="00040D85" w:rsidRDefault="00040D85" w:rsidP="00040D85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450C08" w:rsidRDefault="00450C08">
      <w:bookmarkStart w:id="0" w:name="_GoBack"/>
      <w:bookmarkEnd w:id="0"/>
    </w:p>
    <w:sectPr w:rsidR="00450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D85"/>
    <w:rsid w:val="00040D85"/>
    <w:rsid w:val="0045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0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40D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0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40D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Company>SPecialiST RePack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</dc:creator>
  <cp:lastModifiedBy>gn</cp:lastModifiedBy>
  <cp:revision>2</cp:revision>
  <dcterms:created xsi:type="dcterms:W3CDTF">2018-05-07T13:48:00Z</dcterms:created>
  <dcterms:modified xsi:type="dcterms:W3CDTF">2018-05-07T13:49:00Z</dcterms:modified>
</cp:coreProperties>
</file>